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DB1" w:rsidRDefault="00346DB1" w:rsidP="00346DB1">
      <w:pPr>
        <w:pStyle w:val="a6"/>
        <w:spacing w:after="0"/>
        <w:jc w:val="center"/>
        <w:rPr>
          <w:b/>
          <w:bCs/>
          <w:sz w:val="28"/>
          <w:szCs w:val="28"/>
        </w:rPr>
      </w:pPr>
    </w:p>
    <w:p w:rsidR="00F775FD" w:rsidRDefault="00F775FD" w:rsidP="00346DB1">
      <w:pPr>
        <w:pStyle w:val="a6"/>
        <w:spacing w:after="0"/>
        <w:jc w:val="center"/>
        <w:rPr>
          <w:b/>
          <w:bCs/>
          <w:sz w:val="28"/>
          <w:szCs w:val="28"/>
        </w:rPr>
      </w:pPr>
    </w:p>
    <w:p w:rsidR="0045677E" w:rsidRPr="0045677E" w:rsidRDefault="0045677E" w:rsidP="004567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5677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</w:p>
    <w:p w:rsidR="004A6D4F" w:rsidRDefault="00C803CE" w:rsidP="00DB482B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5F5D01">
        <w:rPr>
          <w:b/>
          <w:bCs/>
          <w:sz w:val="28"/>
          <w:szCs w:val="28"/>
        </w:rPr>
        <w:t xml:space="preserve">предоставления муниципальной услуги </w:t>
      </w:r>
    </w:p>
    <w:p w:rsidR="004A6D4F" w:rsidRDefault="00C803CE" w:rsidP="00DB482B">
      <w:pPr>
        <w:widowControl w:val="0"/>
        <w:autoSpaceDE w:val="0"/>
        <w:jc w:val="center"/>
        <w:rPr>
          <w:b/>
          <w:sz w:val="28"/>
          <w:szCs w:val="28"/>
        </w:rPr>
      </w:pPr>
      <w:r w:rsidRPr="005F5D01">
        <w:rPr>
          <w:b/>
          <w:sz w:val="28"/>
          <w:szCs w:val="28"/>
        </w:rPr>
        <w:t>«</w:t>
      </w:r>
      <w:r w:rsidR="00DB482B">
        <w:rPr>
          <w:b/>
          <w:sz w:val="28"/>
          <w:szCs w:val="28"/>
        </w:rPr>
        <w:t>Предоставление земельн</w:t>
      </w:r>
      <w:r w:rsidR="004A6D4F">
        <w:rPr>
          <w:b/>
          <w:sz w:val="28"/>
          <w:szCs w:val="28"/>
        </w:rPr>
        <w:t>ого</w:t>
      </w:r>
      <w:r w:rsidR="00DB482B">
        <w:rPr>
          <w:b/>
          <w:sz w:val="28"/>
          <w:szCs w:val="28"/>
        </w:rPr>
        <w:t xml:space="preserve"> участк</w:t>
      </w:r>
      <w:r w:rsidR="004A6D4F">
        <w:rPr>
          <w:b/>
          <w:sz w:val="28"/>
          <w:szCs w:val="28"/>
        </w:rPr>
        <w:t>а</w:t>
      </w:r>
      <w:r w:rsidR="00DB482B">
        <w:rPr>
          <w:b/>
          <w:sz w:val="28"/>
          <w:szCs w:val="28"/>
        </w:rPr>
        <w:t>, находящ</w:t>
      </w:r>
      <w:r w:rsidR="004A6D4F">
        <w:rPr>
          <w:b/>
          <w:sz w:val="28"/>
          <w:szCs w:val="28"/>
        </w:rPr>
        <w:t>его</w:t>
      </w:r>
      <w:r w:rsidR="00DB482B">
        <w:rPr>
          <w:b/>
          <w:sz w:val="28"/>
          <w:szCs w:val="28"/>
        </w:rPr>
        <w:t xml:space="preserve">ся </w:t>
      </w:r>
    </w:p>
    <w:p w:rsidR="004A6D4F" w:rsidRDefault="00DB482B" w:rsidP="00DB482B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муниципальной собственности или государственная </w:t>
      </w:r>
    </w:p>
    <w:p w:rsidR="00C803CE" w:rsidRPr="005F5D01" w:rsidRDefault="00DB482B" w:rsidP="00DB482B">
      <w:pPr>
        <w:widowControl w:val="0"/>
        <w:autoSpaceDE w:val="0"/>
        <w:jc w:val="center"/>
      </w:pPr>
      <w:r>
        <w:rPr>
          <w:b/>
          <w:sz w:val="28"/>
          <w:szCs w:val="28"/>
        </w:rPr>
        <w:t>собственность на который не разграничена, на торгах</w:t>
      </w:r>
      <w:r w:rsidR="00C803CE" w:rsidRPr="005F5D01">
        <w:rPr>
          <w:b/>
          <w:sz w:val="28"/>
          <w:szCs w:val="28"/>
        </w:rPr>
        <w:t>»</w:t>
      </w:r>
    </w:p>
    <w:p w:rsidR="00EC06BA" w:rsidRDefault="00EC06BA" w:rsidP="00EC06BA">
      <w:pPr>
        <w:pStyle w:val="a6"/>
        <w:spacing w:after="0"/>
        <w:ind w:firstLine="709"/>
        <w:jc w:val="both"/>
        <w:rPr>
          <w:sz w:val="28"/>
          <w:szCs w:val="28"/>
        </w:rPr>
      </w:pPr>
    </w:p>
    <w:p w:rsidR="007D3D9E" w:rsidRDefault="007D3D9E" w:rsidP="00EC06BA">
      <w:pPr>
        <w:pStyle w:val="a6"/>
        <w:spacing w:after="0"/>
        <w:ind w:firstLine="709"/>
        <w:jc w:val="both"/>
        <w:rPr>
          <w:sz w:val="28"/>
          <w:szCs w:val="28"/>
        </w:rPr>
      </w:pPr>
    </w:p>
    <w:p w:rsidR="00EC06BA" w:rsidRPr="00343AE8" w:rsidRDefault="00274309" w:rsidP="00EC06BA">
      <w:pPr>
        <w:pStyle w:val="a6"/>
        <w:spacing w:after="0"/>
        <w:ind w:firstLine="709"/>
        <w:jc w:val="both"/>
        <w:rPr>
          <w:sz w:val="28"/>
          <w:szCs w:val="28"/>
        </w:rPr>
      </w:pPr>
      <w:r w:rsidRPr="00343AE8">
        <w:rPr>
          <w:sz w:val="28"/>
          <w:szCs w:val="28"/>
        </w:rPr>
        <w:t xml:space="preserve">В соответствии с </w:t>
      </w:r>
      <w:r w:rsidR="00C803CE" w:rsidRPr="00343AE8">
        <w:rPr>
          <w:sz w:val="28"/>
          <w:szCs w:val="28"/>
        </w:rPr>
        <w:t xml:space="preserve">Земельным кодексом Российской Федерации, </w:t>
      </w:r>
      <w:r w:rsidRPr="00343AE8">
        <w:rPr>
          <w:sz w:val="28"/>
          <w:szCs w:val="28"/>
        </w:rPr>
        <w:t>федеральны</w:t>
      </w:r>
      <w:r w:rsidR="00C803CE" w:rsidRPr="00343AE8">
        <w:rPr>
          <w:sz w:val="28"/>
          <w:szCs w:val="28"/>
        </w:rPr>
        <w:t>ми</w:t>
      </w:r>
      <w:r w:rsidRPr="00343AE8">
        <w:rPr>
          <w:sz w:val="28"/>
          <w:szCs w:val="28"/>
        </w:rPr>
        <w:t xml:space="preserve"> закон</w:t>
      </w:r>
      <w:r w:rsidR="00C803CE" w:rsidRPr="00343AE8">
        <w:rPr>
          <w:sz w:val="28"/>
          <w:szCs w:val="28"/>
        </w:rPr>
        <w:t xml:space="preserve">ами </w:t>
      </w:r>
      <w:r w:rsidRPr="00343AE8">
        <w:rPr>
          <w:sz w:val="28"/>
          <w:szCs w:val="28"/>
        </w:rPr>
        <w:t>от 6 октября 2003 г. № 131-ФЗ «Об общих принципах организации местного самоуправления</w:t>
      </w:r>
      <w:r w:rsidR="004A6D4F">
        <w:rPr>
          <w:sz w:val="28"/>
          <w:szCs w:val="28"/>
        </w:rPr>
        <w:t xml:space="preserve"> в Российской Федерации</w:t>
      </w:r>
      <w:r w:rsidRPr="00343AE8">
        <w:rPr>
          <w:sz w:val="28"/>
          <w:szCs w:val="28"/>
        </w:rPr>
        <w:t xml:space="preserve">», от 27 июля 2010 г. № 210-ФЗ «Об организации предоставления государственных и муниципальных услуг», </w:t>
      </w:r>
      <w:r w:rsidR="00F82045">
        <w:rPr>
          <w:sz w:val="28"/>
          <w:szCs w:val="28"/>
        </w:rPr>
        <w:t xml:space="preserve">законами Краснодарского края от 5 ноября 2002 г.                      № 532-КЗ «Об основах регулирования земельных отношений в Краснодарском крае», </w:t>
      </w:r>
      <w:r w:rsidR="00F775FD" w:rsidRPr="00343AE8">
        <w:rPr>
          <w:sz w:val="28"/>
          <w:szCs w:val="28"/>
        </w:rPr>
        <w:t xml:space="preserve">от 8 февраля 2024 г. № 5070-КЗ  «О преобразовании поселений, входящих в состав муниципального образования Туапсинский район, путем их объединения и о наделении вновь образованного муниципального образования статусом муниципального округа», </w:t>
      </w:r>
      <w:r w:rsidR="00F775FD" w:rsidRPr="00343AE8">
        <w:rPr>
          <w:sz w:val="28"/>
        </w:rPr>
        <w:t xml:space="preserve">решениями Совета муниципального образования Туапсинский муниципальный округ Краснодарского края </w:t>
      </w:r>
      <w:r w:rsidR="00F82045">
        <w:rPr>
          <w:sz w:val="28"/>
        </w:rPr>
        <w:t xml:space="preserve">                    </w:t>
      </w:r>
      <w:r w:rsidR="00F775FD" w:rsidRPr="00343AE8">
        <w:rPr>
          <w:sz w:val="28"/>
        </w:rPr>
        <w:t>от 20 декабря 2024 г. № 116 «Об изменении наименования исполнительно-распорядительного органа муниципального образования – администрации муниципального образования Туапсинский район», от 20 декабря 2024 г. № 117 «О правопреемстве администрации муниципального образования Туапсинский муниципальн</w:t>
      </w:r>
      <w:r w:rsidR="00BD4AEB">
        <w:rPr>
          <w:sz w:val="28"/>
        </w:rPr>
        <w:t>ый</w:t>
      </w:r>
      <w:r w:rsidR="00F775FD" w:rsidRPr="00343AE8">
        <w:rPr>
          <w:sz w:val="28"/>
        </w:rPr>
        <w:t xml:space="preserve"> округ Краснодарского края», </w:t>
      </w:r>
      <w:r w:rsidR="00F775FD" w:rsidRPr="00343AE8">
        <w:rPr>
          <w:sz w:val="28"/>
          <w:szCs w:val="28"/>
        </w:rPr>
        <w:t>Уставом Туапсинск</w:t>
      </w:r>
      <w:r w:rsidR="00F82045">
        <w:rPr>
          <w:sz w:val="28"/>
          <w:szCs w:val="28"/>
        </w:rPr>
        <w:t>ого</w:t>
      </w:r>
      <w:r w:rsidR="00F775FD" w:rsidRPr="00343AE8">
        <w:rPr>
          <w:sz w:val="28"/>
          <w:szCs w:val="28"/>
        </w:rPr>
        <w:t xml:space="preserve"> муниципальн</w:t>
      </w:r>
      <w:r w:rsidR="00BD4AEB">
        <w:rPr>
          <w:sz w:val="28"/>
          <w:szCs w:val="28"/>
        </w:rPr>
        <w:t>ого</w:t>
      </w:r>
      <w:r w:rsidR="00F775FD" w:rsidRPr="00343AE8">
        <w:rPr>
          <w:sz w:val="28"/>
          <w:szCs w:val="28"/>
        </w:rPr>
        <w:t xml:space="preserve"> округ</w:t>
      </w:r>
      <w:r w:rsidR="00BD4AEB">
        <w:rPr>
          <w:sz w:val="28"/>
          <w:szCs w:val="28"/>
        </w:rPr>
        <w:t>а</w:t>
      </w:r>
      <w:r w:rsidR="00F775FD" w:rsidRPr="00343AE8">
        <w:rPr>
          <w:sz w:val="28"/>
          <w:szCs w:val="28"/>
        </w:rPr>
        <w:t xml:space="preserve"> </w:t>
      </w:r>
      <w:r w:rsidR="00EC06BA" w:rsidRPr="00343AE8">
        <w:rPr>
          <w:spacing w:val="80"/>
          <w:sz w:val="28"/>
          <w:szCs w:val="28"/>
        </w:rPr>
        <w:t>постановля</w:t>
      </w:r>
      <w:r w:rsidR="00EC06BA" w:rsidRPr="00343AE8">
        <w:rPr>
          <w:sz w:val="28"/>
          <w:szCs w:val="28"/>
        </w:rPr>
        <w:t>ю:</w:t>
      </w:r>
    </w:p>
    <w:p w:rsidR="007D3D9E" w:rsidRPr="003B6297" w:rsidRDefault="007D3D9E" w:rsidP="00981F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AE8">
        <w:rPr>
          <w:rFonts w:ascii="Times New Roman" w:hAnsi="Times New Roman" w:cs="Times New Roman"/>
          <w:sz w:val="28"/>
          <w:szCs w:val="28"/>
        </w:rPr>
        <w:t>1.</w:t>
      </w:r>
      <w:r w:rsidR="003B6297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343AE8">
        <w:rPr>
          <w:rFonts w:ascii="Times New Roman" w:hAnsi="Times New Roman" w:cs="Times New Roman"/>
          <w:sz w:val="28"/>
          <w:szCs w:val="28"/>
        </w:rPr>
        <w:t xml:space="preserve">Утвердить административный </w:t>
      </w:r>
      <w:hyperlink w:anchor="P51">
        <w:r w:rsidRPr="00343AE8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343AE8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D63B06" w:rsidRPr="00D63B06">
        <w:rPr>
          <w:rFonts w:ascii="Times New Roman" w:hAnsi="Times New Roman" w:cs="Times New Roman"/>
          <w:sz w:val="28"/>
          <w:szCs w:val="28"/>
        </w:rPr>
        <w:t>Предоставление земельн</w:t>
      </w:r>
      <w:r w:rsidR="00BD4AEB">
        <w:rPr>
          <w:rFonts w:ascii="Times New Roman" w:hAnsi="Times New Roman" w:cs="Times New Roman"/>
          <w:sz w:val="28"/>
          <w:szCs w:val="28"/>
        </w:rPr>
        <w:t>ого</w:t>
      </w:r>
      <w:r w:rsidR="00D63B06" w:rsidRPr="00D63B06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D4AEB">
        <w:rPr>
          <w:rFonts w:ascii="Times New Roman" w:hAnsi="Times New Roman" w:cs="Times New Roman"/>
          <w:sz w:val="28"/>
          <w:szCs w:val="28"/>
        </w:rPr>
        <w:t>а</w:t>
      </w:r>
      <w:r w:rsidR="00D63B06" w:rsidRPr="00D63B06">
        <w:rPr>
          <w:rFonts w:ascii="Times New Roman" w:hAnsi="Times New Roman" w:cs="Times New Roman"/>
          <w:sz w:val="28"/>
          <w:szCs w:val="28"/>
        </w:rPr>
        <w:t>, находящ</w:t>
      </w:r>
      <w:r w:rsidR="00BD4AEB">
        <w:rPr>
          <w:rFonts w:ascii="Times New Roman" w:hAnsi="Times New Roman" w:cs="Times New Roman"/>
          <w:sz w:val="28"/>
          <w:szCs w:val="28"/>
        </w:rPr>
        <w:t>его</w:t>
      </w:r>
      <w:r w:rsidR="00D63B06" w:rsidRPr="00D63B06">
        <w:rPr>
          <w:rFonts w:ascii="Times New Roman" w:hAnsi="Times New Roman" w:cs="Times New Roman"/>
          <w:sz w:val="28"/>
          <w:szCs w:val="28"/>
        </w:rPr>
        <w:t>с</w:t>
      </w:r>
      <w:r w:rsidR="000A4AB8">
        <w:rPr>
          <w:rFonts w:ascii="Times New Roman" w:hAnsi="Times New Roman" w:cs="Times New Roman"/>
          <w:sz w:val="28"/>
          <w:szCs w:val="28"/>
        </w:rPr>
        <w:t>я в муниципальной собственности</w:t>
      </w:r>
      <w:r w:rsidR="00D63B06" w:rsidRPr="00D63B06">
        <w:rPr>
          <w:rFonts w:ascii="Times New Roman" w:hAnsi="Times New Roman" w:cs="Times New Roman"/>
          <w:sz w:val="28"/>
          <w:szCs w:val="28"/>
        </w:rPr>
        <w:t xml:space="preserve"> или государственная собственность на который не разграничена, на торгах</w:t>
      </w:r>
      <w:r w:rsidRPr="00343AE8">
        <w:rPr>
          <w:rFonts w:ascii="Times New Roman" w:hAnsi="Times New Roman" w:cs="Times New Roman"/>
          <w:sz w:val="28"/>
          <w:szCs w:val="28"/>
        </w:rPr>
        <w:t xml:space="preserve">» </w:t>
      </w:r>
      <w:r w:rsidR="00223DA0" w:rsidRPr="00343AE8">
        <w:rPr>
          <w:rFonts w:ascii="Times New Roman" w:hAnsi="Times New Roman" w:cs="Times New Roman"/>
          <w:sz w:val="28"/>
          <w:szCs w:val="28"/>
        </w:rPr>
        <w:t>согласно прилож</w:t>
      </w:r>
      <w:r w:rsidR="00591972">
        <w:rPr>
          <w:rFonts w:ascii="Times New Roman" w:hAnsi="Times New Roman" w:cs="Times New Roman"/>
          <w:sz w:val="28"/>
          <w:szCs w:val="28"/>
        </w:rPr>
        <w:t>ению к настоящему постановлению.</w:t>
      </w:r>
    </w:p>
    <w:p w:rsidR="007D3D9E" w:rsidRPr="00343EA4" w:rsidRDefault="0093525B" w:rsidP="007D3D9E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2.</w:t>
      </w:r>
      <w:r w:rsidRPr="0093525B">
        <w:rPr>
          <w:color w:val="FFFFFF" w:themeColor="background1"/>
          <w:sz w:val="28"/>
          <w:szCs w:val="28"/>
        </w:rPr>
        <w:t>.</w:t>
      </w:r>
      <w:r w:rsidR="007D3D9E" w:rsidRPr="00343AE8">
        <w:rPr>
          <w:sz w:val="28"/>
          <w:szCs w:val="28"/>
        </w:rPr>
        <w:t>Опубликовать</w:t>
      </w:r>
      <w:proofErr w:type="gramEnd"/>
      <w:r w:rsidR="007D3D9E" w:rsidRPr="00343AE8">
        <w:rPr>
          <w:sz w:val="28"/>
          <w:szCs w:val="28"/>
        </w:rPr>
        <w:t xml:space="preserve"> настоящее постановление в средстве массовой</w:t>
      </w:r>
      <w:r w:rsidR="007D3D9E" w:rsidRPr="00A26B7D">
        <w:rPr>
          <w:sz w:val="28"/>
          <w:szCs w:val="28"/>
        </w:rPr>
        <w:t xml:space="preserve"> информации </w:t>
      </w:r>
      <w:r w:rsidR="007D3D9E">
        <w:rPr>
          <w:sz w:val="28"/>
          <w:szCs w:val="28"/>
        </w:rPr>
        <w:t>–</w:t>
      </w:r>
      <w:r w:rsidR="007D3D9E" w:rsidRPr="00A26B7D">
        <w:rPr>
          <w:sz w:val="28"/>
          <w:szCs w:val="28"/>
        </w:rPr>
        <w:t xml:space="preserve"> газете</w:t>
      </w:r>
      <w:r w:rsidR="007D3D9E">
        <w:rPr>
          <w:sz w:val="28"/>
          <w:szCs w:val="28"/>
        </w:rPr>
        <w:t xml:space="preserve"> (сетевом издании)</w:t>
      </w:r>
      <w:r w:rsidR="007D3D9E" w:rsidRPr="00A26B7D">
        <w:rPr>
          <w:sz w:val="28"/>
          <w:szCs w:val="28"/>
        </w:rPr>
        <w:t xml:space="preserve"> «Туапсинские вести».</w:t>
      </w:r>
    </w:p>
    <w:p w:rsidR="007D3D9E" w:rsidRPr="003B6297" w:rsidRDefault="003B6297" w:rsidP="0093525B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3</w:t>
      </w:r>
      <w:r>
        <w:rPr>
          <w:color w:val="000000" w:themeColor="text1"/>
          <w:sz w:val="28"/>
        </w:rPr>
        <w:t>.</w:t>
      </w:r>
      <w:r w:rsidR="0093525B">
        <w:rPr>
          <w:color w:val="FFFFFF" w:themeColor="background1"/>
          <w:sz w:val="28"/>
        </w:rPr>
        <w:t>.</w:t>
      </w:r>
      <w:r w:rsidR="007D3D9E" w:rsidRPr="003B6297">
        <w:rPr>
          <w:sz w:val="28"/>
        </w:rPr>
        <w:t>Разместить</w:t>
      </w:r>
      <w:proofErr w:type="gramEnd"/>
      <w:r w:rsidRPr="003B6297">
        <w:rPr>
          <w:sz w:val="28"/>
        </w:rPr>
        <w:t xml:space="preserve"> </w:t>
      </w:r>
      <w:r w:rsidR="007D3D9E" w:rsidRPr="003B6297">
        <w:rPr>
          <w:sz w:val="28"/>
        </w:rPr>
        <w:t>настоящее</w:t>
      </w:r>
      <w:r>
        <w:rPr>
          <w:sz w:val="28"/>
        </w:rPr>
        <w:t xml:space="preserve"> </w:t>
      </w:r>
      <w:r w:rsidR="007D3D9E" w:rsidRPr="003B6297">
        <w:rPr>
          <w:sz w:val="28"/>
        </w:rPr>
        <w:t xml:space="preserve">постановление </w:t>
      </w:r>
      <w:r w:rsidRPr="003B6297">
        <w:rPr>
          <w:sz w:val="28"/>
        </w:rPr>
        <w:t xml:space="preserve"> </w:t>
      </w:r>
      <w:r w:rsidR="007D3D9E" w:rsidRPr="003B6297">
        <w:rPr>
          <w:sz w:val="28"/>
        </w:rPr>
        <w:t xml:space="preserve">на </w:t>
      </w:r>
      <w:r w:rsidRPr="003B6297">
        <w:rPr>
          <w:sz w:val="28"/>
        </w:rPr>
        <w:t xml:space="preserve"> </w:t>
      </w:r>
      <w:r w:rsidR="007D3D9E" w:rsidRPr="003B6297">
        <w:rPr>
          <w:sz w:val="28"/>
        </w:rPr>
        <w:t xml:space="preserve">официальном </w:t>
      </w:r>
      <w:r w:rsidRPr="003B6297">
        <w:rPr>
          <w:sz w:val="28"/>
        </w:rPr>
        <w:t xml:space="preserve">  </w:t>
      </w:r>
      <w:r w:rsidR="007D3D9E" w:rsidRPr="003B6297">
        <w:rPr>
          <w:sz w:val="28"/>
        </w:rPr>
        <w:t>сайте администрации Туапсинского муниципального округа в информационно-телекоммуникационной сети «Интернет».</w:t>
      </w:r>
    </w:p>
    <w:p w:rsidR="007D3D9E" w:rsidRPr="00386891" w:rsidRDefault="007D3D9E" w:rsidP="007D3D9E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F72EF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</w:t>
      </w:r>
      <w:r>
        <w:rPr>
          <w:sz w:val="28"/>
          <w:szCs w:val="28"/>
        </w:rPr>
        <w:t xml:space="preserve">Туапсинского муниципального округа </w:t>
      </w:r>
      <w:proofErr w:type="spellStart"/>
      <w:r w:rsidR="00F66A01">
        <w:rPr>
          <w:sz w:val="28"/>
          <w:szCs w:val="28"/>
        </w:rPr>
        <w:t>Лежнина</w:t>
      </w:r>
      <w:proofErr w:type="spellEnd"/>
      <w:r w:rsidR="00F66A01">
        <w:rPr>
          <w:sz w:val="28"/>
          <w:szCs w:val="28"/>
        </w:rPr>
        <w:t xml:space="preserve"> А.В.</w:t>
      </w:r>
    </w:p>
    <w:p w:rsidR="00346DB1" w:rsidRPr="00CE2130" w:rsidRDefault="007D3D9E" w:rsidP="007D3D9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Pr="00761F08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346DB1" w:rsidRDefault="00346DB1" w:rsidP="00346D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6DB1" w:rsidRDefault="00346DB1" w:rsidP="00346D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5FD" w:rsidRDefault="00F775FD" w:rsidP="00346D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6DB1" w:rsidRDefault="00346DB1" w:rsidP="00346D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BC612E" w:rsidRDefault="00D179AC" w:rsidP="00C510A4">
      <w:pPr>
        <w:rPr>
          <w:sz w:val="28"/>
        </w:rPr>
      </w:pPr>
      <w:r>
        <w:rPr>
          <w:sz w:val="28"/>
          <w:szCs w:val="28"/>
        </w:rPr>
        <w:t xml:space="preserve">Туапсинского муниципального округа                                                     </w:t>
      </w:r>
      <w:r w:rsidR="00346DB1">
        <w:rPr>
          <w:sz w:val="28"/>
          <w:szCs w:val="28"/>
        </w:rPr>
        <w:t>С.А. Бойко</w:t>
      </w:r>
    </w:p>
    <w:sectPr w:rsidR="00BC612E" w:rsidSect="00A62F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51" w:left="1701" w:header="99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6F4" w:rsidRDefault="00B366F4" w:rsidP="008B3911">
      <w:r>
        <w:separator/>
      </w:r>
    </w:p>
  </w:endnote>
  <w:endnote w:type="continuationSeparator" w:id="0">
    <w:p w:rsidR="00B366F4" w:rsidRDefault="00B366F4" w:rsidP="008B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BE9" w:rsidRDefault="00674BE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BE9" w:rsidRDefault="00674BE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BE9" w:rsidRDefault="00674BE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6F4" w:rsidRDefault="00B366F4" w:rsidP="008B3911">
      <w:r>
        <w:separator/>
      </w:r>
    </w:p>
  </w:footnote>
  <w:footnote w:type="continuationSeparator" w:id="0">
    <w:p w:rsidR="00B366F4" w:rsidRDefault="00B366F4" w:rsidP="008B3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D36" w:rsidRDefault="00535D36" w:rsidP="00F8497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5D36" w:rsidRDefault="00535D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D36" w:rsidRPr="00E259C2" w:rsidRDefault="00535D36" w:rsidP="00F84971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E259C2">
      <w:rPr>
        <w:rStyle w:val="a4"/>
        <w:sz w:val="28"/>
        <w:szCs w:val="28"/>
      </w:rPr>
      <w:fldChar w:fldCharType="begin"/>
    </w:r>
    <w:r w:rsidRPr="00E259C2">
      <w:rPr>
        <w:rStyle w:val="a4"/>
        <w:sz w:val="28"/>
        <w:szCs w:val="28"/>
      </w:rPr>
      <w:instrText xml:space="preserve">PAGE  </w:instrText>
    </w:r>
    <w:r w:rsidRPr="00E259C2">
      <w:rPr>
        <w:rStyle w:val="a4"/>
        <w:sz w:val="28"/>
        <w:szCs w:val="28"/>
      </w:rPr>
      <w:fldChar w:fldCharType="separate"/>
    </w:r>
    <w:r w:rsidR="00674BE9">
      <w:rPr>
        <w:rStyle w:val="a4"/>
        <w:noProof/>
        <w:sz w:val="28"/>
        <w:szCs w:val="28"/>
      </w:rPr>
      <w:t>2</w:t>
    </w:r>
    <w:r w:rsidRPr="00E259C2">
      <w:rPr>
        <w:rStyle w:val="a4"/>
        <w:sz w:val="28"/>
        <w:szCs w:val="28"/>
      </w:rPr>
      <w:fldChar w:fldCharType="end"/>
    </w:r>
  </w:p>
  <w:p w:rsidR="00535D36" w:rsidRDefault="00535D36">
    <w:pPr>
      <w:pStyle w:val="a3"/>
    </w:pPr>
  </w:p>
  <w:p w:rsidR="0093525B" w:rsidRDefault="0093525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4A3" w:rsidRPr="001F31A4" w:rsidRDefault="00417F72" w:rsidP="00417F72">
    <w:pPr>
      <w:tabs>
        <w:tab w:val="center" w:pos="4677"/>
      </w:tabs>
      <w:autoSpaceDE w:val="0"/>
      <w:autoSpaceDN w:val="0"/>
      <w:adjustRightInd w:val="0"/>
      <w:rPr>
        <w:b/>
        <w:bCs/>
        <w:sz w:val="28"/>
      </w:rPr>
    </w:pPr>
    <w:r>
      <w:rPr>
        <w:b/>
        <w:noProof/>
        <w:sz w:val="28"/>
      </w:rPr>
      <w:tab/>
    </w:r>
    <w:r w:rsidR="00223DA0">
      <w:rPr>
        <w:b/>
        <w:noProof/>
        <w:sz w:val="28"/>
      </w:rPr>
      <w:drawing>
        <wp:inline distT="0" distB="0" distL="0" distR="0">
          <wp:extent cx="638175" cy="809625"/>
          <wp:effectExtent l="0" t="0" r="0" b="0"/>
          <wp:docPr id="1" name="Рисунок 1" descr="Graphic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raphic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14A3" w:rsidRPr="001F31A4" w:rsidRDefault="001D14A3" w:rsidP="001D14A3">
    <w:pPr>
      <w:autoSpaceDE w:val="0"/>
      <w:autoSpaceDN w:val="0"/>
      <w:adjustRightInd w:val="0"/>
      <w:jc w:val="center"/>
      <w:rPr>
        <w:b/>
        <w:bCs/>
      </w:rPr>
    </w:pPr>
  </w:p>
  <w:p w:rsidR="00C64C06" w:rsidRPr="00EB3CB8" w:rsidRDefault="001D14A3" w:rsidP="00EB3CB8">
    <w:pPr>
      <w:widowControl w:val="0"/>
      <w:tabs>
        <w:tab w:val="left" w:pos="567"/>
        <w:tab w:val="left" w:pos="851"/>
        <w:tab w:val="left" w:pos="8931"/>
      </w:tabs>
      <w:spacing w:line="276" w:lineRule="auto"/>
      <w:jc w:val="center"/>
      <w:rPr>
        <w:rFonts w:eastAsia="Calibri"/>
        <w:b/>
        <w:sz w:val="28"/>
        <w:szCs w:val="28"/>
      </w:rPr>
    </w:pPr>
    <w:proofErr w:type="gramStart"/>
    <w:r w:rsidRPr="001F31A4">
      <w:rPr>
        <w:rFonts w:eastAsia="Calibri"/>
        <w:b/>
        <w:sz w:val="28"/>
        <w:szCs w:val="28"/>
      </w:rPr>
      <w:t>АДМИНИСТРАЦИЯ</w:t>
    </w:r>
    <w:r w:rsidR="00EB3CB8">
      <w:rPr>
        <w:rFonts w:eastAsia="Calibri"/>
        <w:b/>
        <w:sz w:val="28"/>
        <w:szCs w:val="28"/>
      </w:rPr>
      <w:t xml:space="preserve"> </w:t>
    </w:r>
    <w:r w:rsidRPr="001F31A4">
      <w:rPr>
        <w:rFonts w:eastAsia="Calibri"/>
        <w:b/>
        <w:sz w:val="28"/>
        <w:szCs w:val="28"/>
      </w:rPr>
      <w:t xml:space="preserve"> </w:t>
    </w:r>
    <w:r w:rsidR="00EB3CB8">
      <w:rPr>
        <w:rFonts w:eastAsia="Calibri"/>
        <w:b/>
        <w:sz w:val="28"/>
        <w:szCs w:val="28"/>
      </w:rPr>
      <w:t>МУНИЦИПАЛЬНОГО</w:t>
    </w:r>
    <w:proofErr w:type="gramEnd"/>
    <w:r w:rsidR="00EB3CB8">
      <w:rPr>
        <w:rFonts w:eastAsia="Calibri"/>
        <w:b/>
        <w:sz w:val="28"/>
        <w:szCs w:val="28"/>
      </w:rPr>
      <w:t xml:space="preserve"> ОБРАЗОВАНИЯ</w:t>
    </w:r>
  </w:p>
  <w:p w:rsidR="001D14A3" w:rsidRDefault="00EB3CB8" w:rsidP="00C64C06">
    <w:pPr>
      <w:widowControl w:val="0"/>
      <w:spacing w:line="276" w:lineRule="auto"/>
      <w:jc w:val="center"/>
      <w:rPr>
        <w:rFonts w:eastAsia="Calibri"/>
        <w:b/>
        <w:sz w:val="28"/>
        <w:szCs w:val="28"/>
      </w:rPr>
    </w:pPr>
    <w:r>
      <w:rPr>
        <w:rFonts w:eastAsia="Calibri"/>
        <w:b/>
        <w:sz w:val="28"/>
        <w:szCs w:val="28"/>
      </w:rPr>
      <w:t>ТУАПСИНСКИЙ МУНИЦИПАЛЬНЫЙ ОКРУГ</w:t>
    </w:r>
  </w:p>
  <w:p w:rsidR="00EB3CB8" w:rsidRPr="001F31A4" w:rsidRDefault="00EB3CB8" w:rsidP="00C64C06">
    <w:pPr>
      <w:widowControl w:val="0"/>
      <w:spacing w:line="276" w:lineRule="auto"/>
      <w:jc w:val="center"/>
      <w:rPr>
        <w:rFonts w:eastAsia="Calibri"/>
        <w:b/>
        <w:sz w:val="28"/>
        <w:szCs w:val="28"/>
      </w:rPr>
    </w:pPr>
    <w:r>
      <w:rPr>
        <w:rFonts w:eastAsia="Calibri"/>
        <w:b/>
        <w:sz w:val="28"/>
        <w:szCs w:val="28"/>
      </w:rPr>
      <w:t>КРАСНОДАРСКОГО КРАЯ</w:t>
    </w:r>
  </w:p>
  <w:p w:rsidR="001D14A3" w:rsidRPr="001F31A4" w:rsidRDefault="001D14A3" w:rsidP="001D14A3">
    <w:pPr>
      <w:autoSpaceDE w:val="0"/>
      <w:autoSpaceDN w:val="0"/>
      <w:adjustRightInd w:val="0"/>
      <w:jc w:val="center"/>
      <w:rPr>
        <w:b/>
        <w:bCs/>
        <w:sz w:val="20"/>
        <w:szCs w:val="20"/>
      </w:rPr>
    </w:pPr>
  </w:p>
  <w:p w:rsidR="001D14A3" w:rsidRPr="001F31A4" w:rsidRDefault="00D7486A" w:rsidP="001D14A3">
    <w:pPr>
      <w:autoSpaceDE w:val="0"/>
      <w:autoSpaceDN w:val="0"/>
      <w:adjustRightInd w:val="0"/>
      <w:spacing w:line="276" w:lineRule="auto"/>
      <w:jc w:val="center"/>
      <w:rPr>
        <w:b/>
        <w:bCs/>
        <w:sz w:val="32"/>
        <w:szCs w:val="32"/>
      </w:rPr>
    </w:pPr>
    <w:r>
      <w:rPr>
        <w:b/>
        <w:bCs/>
        <w:sz w:val="32"/>
        <w:szCs w:val="32"/>
      </w:rPr>
      <w:t>ПОСТАНОВЛЕНИЕ</w:t>
    </w:r>
  </w:p>
  <w:p w:rsidR="001D14A3" w:rsidRPr="001F31A4" w:rsidRDefault="001D14A3" w:rsidP="001D14A3">
    <w:pPr>
      <w:widowControl w:val="0"/>
      <w:jc w:val="center"/>
      <w:rPr>
        <w:rFonts w:eastAsia="Calibri"/>
        <w:sz w:val="16"/>
        <w:szCs w:val="20"/>
      </w:rPr>
    </w:pPr>
  </w:p>
  <w:p w:rsidR="001D14A3" w:rsidRPr="001F31A4" w:rsidRDefault="001D14A3" w:rsidP="001D14A3">
    <w:pPr>
      <w:widowControl w:val="0"/>
      <w:jc w:val="center"/>
      <w:rPr>
        <w:rFonts w:eastAsia="Calibri"/>
        <w:sz w:val="28"/>
        <w:szCs w:val="28"/>
      </w:rPr>
    </w:pPr>
    <w:r w:rsidRPr="001F31A4">
      <w:rPr>
        <w:rFonts w:eastAsia="Calibri"/>
        <w:sz w:val="28"/>
        <w:szCs w:val="28"/>
      </w:rPr>
      <w:t xml:space="preserve">от </w:t>
    </w:r>
    <w:r w:rsidR="00674BE9">
      <w:rPr>
        <w:rFonts w:eastAsia="Calibri"/>
        <w:sz w:val="28"/>
        <w:szCs w:val="28"/>
      </w:rPr>
      <w:t>01.11.2025</w:t>
    </w:r>
    <w:r w:rsidRPr="001F31A4">
      <w:rPr>
        <w:rFonts w:eastAsia="Calibri"/>
        <w:sz w:val="28"/>
        <w:szCs w:val="28"/>
      </w:rPr>
      <w:t xml:space="preserve">                                                   </w:t>
    </w:r>
    <w:r w:rsidR="00674BE9">
      <w:rPr>
        <w:rFonts w:eastAsia="Calibri"/>
        <w:sz w:val="28"/>
        <w:szCs w:val="28"/>
      </w:rPr>
      <w:t xml:space="preserve">                                  </w:t>
    </w:r>
    <w:bookmarkStart w:id="0" w:name="_GoBack"/>
    <w:bookmarkEnd w:id="0"/>
    <w:r w:rsidRPr="001F31A4">
      <w:rPr>
        <w:rFonts w:eastAsia="Calibri"/>
        <w:sz w:val="28"/>
        <w:szCs w:val="28"/>
      </w:rPr>
      <w:t xml:space="preserve">               № </w:t>
    </w:r>
    <w:r w:rsidR="00674BE9">
      <w:rPr>
        <w:rFonts w:eastAsia="Calibri"/>
        <w:sz w:val="28"/>
        <w:szCs w:val="28"/>
      </w:rPr>
      <w:t>3016</w:t>
    </w:r>
  </w:p>
  <w:p w:rsidR="001D14A3" w:rsidRPr="001F31A4" w:rsidRDefault="001D14A3" w:rsidP="001D14A3">
    <w:pPr>
      <w:widowControl w:val="0"/>
      <w:jc w:val="center"/>
      <w:rPr>
        <w:rFonts w:eastAsia="Calibri"/>
        <w:sz w:val="16"/>
        <w:szCs w:val="20"/>
      </w:rPr>
    </w:pPr>
  </w:p>
  <w:p w:rsidR="001D14A3" w:rsidRPr="001D14A3" w:rsidRDefault="001D14A3" w:rsidP="001D14A3">
    <w:pPr>
      <w:widowControl w:val="0"/>
      <w:jc w:val="center"/>
      <w:rPr>
        <w:rFonts w:eastAsia="Calibri"/>
      </w:rPr>
    </w:pPr>
    <w:r w:rsidRPr="001F31A4">
      <w:rPr>
        <w:rFonts w:eastAsia="Calibri"/>
      </w:rPr>
      <w:t>г. Туапсе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84F"/>
    <w:rsid w:val="00017327"/>
    <w:rsid w:val="00025692"/>
    <w:rsid w:val="00045533"/>
    <w:rsid w:val="000471FC"/>
    <w:rsid w:val="00050EE2"/>
    <w:rsid w:val="00086C4B"/>
    <w:rsid w:val="00093F95"/>
    <w:rsid w:val="000A4AB8"/>
    <w:rsid w:val="000B7E38"/>
    <w:rsid w:val="000F26CF"/>
    <w:rsid w:val="001142A5"/>
    <w:rsid w:val="00122128"/>
    <w:rsid w:val="00143644"/>
    <w:rsid w:val="00183075"/>
    <w:rsid w:val="00183D02"/>
    <w:rsid w:val="001B17E4"/>
    <w:rsid w:val="001B2FB6"/>
    <w:rsid w:val="001B7192"/>
    <w:rsid w:val="001D14A3"/>
    <w:rsid w:val="001E1FBB"/>
    <w:rsid w:val="001E2E60"/>
    <w:rsid w:val="001F16DF"/>
    <w:rsid w:val="001F242E"/>
    <w:rsid w:val="001F31A4"/>
    <w:rsid w:val="00216B8D"/>
    <w:rsid w:val="00223DA0"/>
    <w:rsid w:val="00256230"/>
    <w:rsid w:val="00270C0A"/>
    <w:rsid w:val="00274309"/>
    <w:rsid w:val="002773FF"/>
    <w:rsid w:val="002841FA"/>
    <w:rsid w:val="002948E5"/>
    <w:rsid w:val="002B4393"/>
    <w:rsid w:val="002D3EE1"/>
    <w:rsid w:val="002E48AC"/>
    <w:rsid w:val="002F1E0E"/>
    <w:rsid w:val="002F3794"/>
    <w:rsid w:val="00303BB4"/>
    <w:rsid w:val="00312FFC"/>
    <w:rsid w:val="00314833"/>
    <w:rsid w:val="00323D47"/>
    <w:rsid w:val="00335F70"/>
    <w:rsid w:val="003402F9"/>
    <w:rsid w:val="003408CB"/>
    <w:rsid w:val="00343AE8"/>
    <w:rsid w:val="00346DB1"/>
    <w:rsid w:val="003567BF"/>
    <w:rsid w:val="00375036"/>
    <w:rsid w:val="00394387"/>
    <w:rsid w:val="003A3B0C"/>
    <w:rsid w:val="003B6297"/>
    <w:rsid w:val="003C003E"/>
    <w:rsid w:val="003C01F0"/>
    <w:rsid w:val="003C730A"/>
    <w:rsid w:val="003D3B67"/>
    <w:rsid w:val="003E3C47"/>
    <w:rsid w:val="003F251E"/>
    <w:rsid w:val="0040142D"/>
    <w:rsid w:val="00417F72"/>
    <w:rsid w:val="00423EE1"/>
    <w:rsid w:val="0045677E"/>
    <w:rsid w:val="00465586"/>
    <w:rsid w:val="00467E67"/>
    <w:rsid w:val="004A0652"/>
    <w:rsid w:val="004A6185"/>
    <w:rsid w:val="004A6D4F"/>
    <w:rsid w:val="004D5D1F"/>
    <w:rsid w:val="004E3FE0"/>
    <w:rsid w:val="004E613B"/>
    <w:rsid w:val="004F6B66"/>
    <w:rsid w:val="00500777"/>
    <w:rsid w:val="00535D36"/>
    <w:rsid w:val="00541856"/>
    <w:rsid w:val="0054484F"/>
    <w:rsid w:val="005470DD"/>
    <w:rsid w:val="00550FC6"/>
    <w:rsid w:val="00562F06"/>
    <w:rsid w:val="00575164"/>
    <w:rsid w:val="00583835"/>
    <w:rsid w:val="00591972"/>
    <w:rsid w:val="00594BA1"/>
    <w:rsid w:val="005D4854"/>
    <w:rsid w:val="005D7E2F"/>
    <w:rsid w:val="005F0EBE"/>
    <w:rsid w:val="005F2F5F"/>
    <w:rsid w:val="005F470A"/>
    <w:rsid w:val="005F6867"/>
    <w:rsid w:val="00615CAF"/>
    <w:rsid w:val="00617CB5"/>
    <w:rsid w:val="006453A5"/>
    <w:rsid w:val="00674BE9"/>
    <w:rsid w:val="006A4548"/>
    <w:rsid w:val="006C1A31"/>
    <w:rsid w:val="006C1E8C"/>
    <w:rsid w:val="006D1818"/>
    <w:rsid w:val="006D5DC4"/>
    <w:rsid w:val="006E4D85"/>
    <w:rsid w:val="006E749D"/>
    <w:rsid w:val="00714630"/>
    <w:rsid w:val="00735359"/>
    <w:rsid w:val="00751837"/>
    <w:rsid w:val="00765F50"/>
    <w:rsid w:val="00767F0D"/>
    <w:rsid w:val="007775D3"/>
    <w:rsid w:val="00784D1A"/>
    <w:rsid w:val="007A6EDC"/>
    <w:rsid w:val="007A7860"/>
    <w:rsid w:val="007C417C"/>
    <w:rsid w:val="007D2678"/>
    <w:rsid w:val="007D2D4E"/>
    <w:rsid w:val="007D3D9E"/>
    <w:rsid w:val="007E299C"/>
    <w:rsid w:val="007E769F"/>
    <w:rsid w:val="00813C9A"/>
    <w:rsid w:val="008204C8"/>
    <w:rsid w:val="00822974"/>
    <w:rsid w:val="008307C3"/>
    <w:rsid w:val="008610C3"/>
    <w:rsid w:val="0086556B"/>
    <w:rsid w:val="0087696E"/>
    <w:rsid w:val="008844BF"/>
    <w:rsid w:val="008958A9"/>
    <w:rsid w:val="008B3911"/>
    <w:rsid w:val="008F2C17"/>
    <w:rsid w:val="009049BB"/>
    <w:rsid w:val="009149D5"/>
    <w:rsid w:val="00927E2A"/>
    <w:rsid w:val="00933643"/>
    <w:rsid w:val="0093525B"/>
    <w:rsid w:val="009429C8"/>
    <w:rsid w:val="00942E18"/>
    <w:rsid w:val="00952ED7"/>
    <w:rsid w:val="00981F01"/>
    <w:rsid w:val="00995B4E"/>
    <w:rsid w:val="009A45E4"/>
    <w:rsid w:val="009C01D7"/>
    <w:rsid w:val="009C1197"/>
    <w:rsid w:val="009D6306"/>
    <w:rsid w:val="00A001CC"/>
    <w:rsid w:val="00A06F1E"/>
    <w:rsid w:val="00A136D3"/>
    <w:rsid w:val="00A2330D"/>
    <w:rsid w:val="00A24EDE"/>
    <w:rsid w:val="00A60922"/>
    <w:rsid w:val="00A614AA"/>
    <w:rsid w:val="00A62FC6"/>
    <w:rsid w:val="00A71640"/>
    <w:rsid w:val="00A87727"/>
    <w:rsid w:val="00A95CAF"/>
    <w:rsid w:val="00AA2AD7"/>
    <w:rsid w:val="00AB2DE1"/>
    <w:rsid w:val="00AB3B93"/>
    <w:rsid w:val="00AB4A7C"/>
    <w:rsid w:val="00AC0CD7"/>
    <w:rsid w:val="00AE19F8"/>
    <w:rsid w:val="00AF0C82"/>
    <w:rsid w:val="00B069C0"/>
    <w:rsid w:val="00B10ABF"/>
    <w:rsid w:val="00B35F39"/>
    <w:rsid w:val="00B366F4"/>
    <w:rsid w:val="00B431ED"/>
    <w:rsid w:val="00B75FAC"/>
    <w:rsid w:val="00B9644A"/>
    <w:rsid w:val="00BA27B7"/>
    <w:rsid w:val="00BA78FD"/>
    <w:rsid w:val="00BB340E"/>
    <w:rsid w:val="00BC612E"/>
    <w:rsid w:val="00BD4AEB"/>
    <w:rsid w:val="00BE3DB9"/>
    <w:rsid w:val="00C06D88"/>
    <w:rsid w:val="00C13A48"/>
    <w:rsid w:val="00C510A4"/>
    <w:rsid w:val="00C64C06"/>
    <w:rsid w:val="00C803CE"/>
    <w:rsid w:val="00CB22EA"/>
    <w:rsid w:val="00CC5520"/>
    <w:rsid w:val="00CE15A5"/>
    <w:rsid w:val="00CF670E"/>
    <w:rsid w:val="00D179AC"/>
    <w:rsid w:val="00D63B06"/>
    <w:rsid w:val="00D66339"/>
    <w:rsid w:val="00D701DE"/>
    <w:rsid w:val="00D73A4B"/>
    <w:rsid w:val="00D7486A"/>
    <w:rsid w:val="00D76DF9"/>
    <w:rsid w:val="00D83B5B"/>
    <w:rsid w:val="00DB482B"/>
    <w:rsid w:val="00E04570"/>
    <w:rsid w:val="00E115B2"/>
    <w:rsid w:val="00E23ECF"/>
    <w:rsid w:val="00E259C2"/>
    <w:rsid w:val="00E31798"/>
    <w:rsid w:val="00E33325"/>
    <w:rsid w:val="00E35BFE"/>
    <w:rsid w:val="00EA0693"/>
    <w:rsid w:val="00EA7C32"/>
    <w:rsid w:val="00EB3CB8"/>
    <w:rsid w:val="00EC06BA"/>
    <w:rsid w:val="00EC7A63"/>
    <w:rsid w:val="00ED7D51"/>
    <w:rsid w:val="00EF5862"/>
    <w:rsid w:val="00EF6593"/>
    <w:rsid w:val="00F00703"/>
    <w:rsid w:val="00F0118E"/>
    <w:rsid w:val="00F16D6B"/>
    <w:rsid w:val="00F17B7E"/>
    <w:rsid w:val="00F2302C"/>
    <w:rsid w:val="00F2424C"/>
    <w:rsid w:val="00F426BB"/>
    <w:rsid w:val="00F66A01"/>
    <w:rsid w:val="00F775FD"/>
    <w:rsid w:val="00F82045"/>
    <w:rsid w:val="00F84971"/>
    <w:rsid w:val="00F915CD"/>
    <w:rsid w:val="00FA18D7"/>
    <w:rsid w:val="00FB101C"/>
    <w:rsid w:val="00FB769D"/>
    <w:rsid w:val="00FC734B"/>
    <w:rsid w:val="00FE02F6"/>
    <w:rsid w:val="00FE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A0C9ED"/>
  <w15:docId w15:val="{4DE58C85-0B0F-4D0B-AA23-351E1FF69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8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54484F"/>
    <w:pPr>
      <w:ind w:firstLine="720"/>
      <w:jc w:val="both"/>
    </w:pPr>
    <w:rPr>
      <w:sz w:val="28"/>
    </w:rPr>
  </w:style>
  <w:style w:type="paragraph" w:styleId="a3">
    <w:name w:val="header"/>
    <w:basedOn w:val="a"/>
    <w:rsid w:val="00F8497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84971"/>
  </w:style>
  <w:style w:type="paragraph" w:styleId="a5">
    <w:name w:val="Title"/>
    <w:basedOn w:val="a"/>
    <w:qFormat/>
    <w:rsid w:val="006C1A31"/>
    <w:pPr>
      <w:jc w:val="center"/>
    </w:pPr>
    <w:rPr>
      <w:b/>
      <w:bCs/>
      <w:sz w:val="32"/>
    </w:rPr>
  </w:style>
  <w:style w:type="paragraph" w:styleId="a6">
    <w:name w:val="Body Text"/>
    <w:basedOn w:val="a"/>
    <w:link w:val="a7"/>
    <w:rsid w:val="00050EE2"/>
    <w:pPr>
      <w:spacing w:after="120"/>
    </w:pPr>
  </w:style>
  <w:style w:type="paragraph" w:styleId="a8">
    <w:name w:val="Balloon Text"/>
    <w:basedOn w:val="a"/>
    <w:semiHidden/>
    <w:rsid w:val="00050EE2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link w:val="a6"/>
    <w:rsid w:val="00BC612E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D14A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D14A3"/>
    <w:rPr>
      <w:sz w:val="24"/>
      <w:szCs w:val="24"/>
    </w:rPr>
  </w:style>
  <w:style w:type="character" w:styleId="ab">
    <w:name w:val="Hyperlink"/>
    <w:rsid w:val="00346DB1"/>
    <w:rPr>
      <w:color w:val="0000FF"/>
      <w:u w:val="single"/>
    </w:rPr>
  </w:style>
  <w:style w:type="character" w:customStyle="1" w:styleId="ac">
    <w:name w:val="Гипертекстовая ссылка"/>
    <w:uiPriority w:val="99"/>
    <w:rsid w:val="00346DB1"/>
    <w:rPr>
      <w:color w:val="106BBE"/>
    </w:rPr>
  </w:style>
  <w:style w:type="paragraph" w:customStyle="1" w:styleId="ConsPlusTitle">
    <w:name w:val="ConsPlusTitle"/>
    <w:rsid w:val="0045677E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link w:val="ConsPlusNormal0"/>
    <w:qFormat/>
    <w:rsid w:val="0045677E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ConsPlusNormal0">
    <w:name w:val="ConsPlusNormal Знак"/>
    <w:link w:val="ConsPlusNormal"/>
    <w:qFormat/>
    <w:locked/>
    <w:rsid w:val="0045677E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8D235-4A22-4A47-8C8C-C597F8975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11</cp:revision>
  <cp:lastPrinted>2025-04-08T11:22:00Z</cp:lastPrinted>
  <dcterms:created xsi:type="dcterms:W3CDTF">2025-02-25T11:21:00Z</dcterms:created>
  <dcterms:modified xsi:type="dcterms:W3CDTF">2026-01-21T08:50:00Z</dcterms:modified>
</cp:coreProperties>
</file>